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1309" w14:textId="77777777" w:rsidR="006C15E6" w:rsidRPr="006C15E6" w:rsidRDefault="006C15E6" w:rsidP="003B2755">
      <w:pPr>
        <w:rPr>
          <w:rFonts w:ascii="Century Gothic" w:hAnsi="Century Gothic"/>
          <w:b/>
          <w:sz w:val="44"/>
          <w:szCs w:val="44"/>
        </w:rPr>
      </w:pPr>
      <w:r w:rsidRPr="006C15E6">
        <w:rPr>
          <w:rFonts w:ascii="Century Gothic" w:hAnsi="Century Gothic"/>
          <w:b/>
          <w:sz w:val="44"/>
          <w:szCs w:val="44"/>
        </w:rPr>
        <w:t>Whistleblowing Policy</w:t>
      </w:r>
    </w:p>
    <w:p w14:paraId="44BD1CCE" w14:textId="77777777" w:rsidR="006C15E6" w:rsidRPr="006C15E6" w:rsidRDefault="006C15E6" w:rsidP="003B2755">
      <w:pPr>
        <w:rPr>
          <w:rFonts w:ascii="Century Gothic" w:hAnsi="Century Gothic"/>
          <w:b/>
          <w:sz w:val="23"/>
          <w:szCs w:val="23"/>
        </w:rPr>
      </w:pPr>
    </w:p>
    <w:p w14:paraId="2606F131" w14:textId="77777777" w:rsidR="006C15E6" w:rsidRPr="006C15E6" w:rsidRDefault="006C15E6" w:rsidP="003B2755">
      <w:pPr>
        <w:rPr>
          <w:rFonts w:ascii="Century Gothic" w:hAnsi="Century Gothic"/>
          <w:b/>
          <w:sz w:val="23"/>
          <w:szCs w:val="23"/>
        </w:rPr>
      </w:pPr>
      <w:r w:rsidRPr="006C15E6">
        <w:rPr>
          <w:rFonts w:ascii="Century Gothic" w:hAnsi="Century Gothic"/>
          <w:b/>
          <w:sz w:val="23"/>
          <w:szCs w:val="23"/>
        </w:rPr>
        <w:t>Purpose</w:t>
      </w:r>
    </w:p>
    <w:p w14:paraId="735F9CEB" w14:textId="77777777" w:rsidR="006C15E6" w:rsidRDefault="006C15E6" w:rsidP="003B2755">
      <w:pPr>
        <w:spacing w:before="240"/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t xml:space="preserve">This policy will set out how individuals can raise concerns </w:t>
      </w:r>
      <w:r w:rsidR="00E358DD">
        <w:rPr>
          <w:rFonts w:ascii="Century Gothic" w:hAnsi="Century Gothic"/>
          <w:sz w:val="23"/>
          <w:szCs w:val="23"/>
        </w:rPr>
        <w:t xml:space="preserve">about the safety and welfare of </w:t>
      </w:r>
      <w:r w:rsidRPr="006C15E6">
        <w:rPr>
          <w:rFonts w:ascii="Century Gothic" w:hAnsi="Century Gothic"/>
          <w:sz w:val="23"/>
          <w:szCs w:val="23"/>
        </w:rPr>
        <w:t xml:space="preserve">children, young people and vulnerable adults involved in </w:t>
      </w:r>
      <w:r>
        <w:rPr>
          <w:rFonts w:ascii="Century Gothic" w:hAnsi="Century Gothic"/>
          <w:sz w:val="23"/>
          <w:szCs w:val="23"/>
        </w:rPr>
        <w:t xml:space="preserve">St Ives Town </w:t>
      </w:r>
      <w:r w:rsidR="00E358DD">
        <w:rPr>
          <w:rFonts w:ascii="Century Gothic" w:hAnsi="Century Gothic"/>
          <w:sz w:val="23"/>
          <w:szCs w:val="23"/>
        </w:rPr>
        <w:t xml:space="preserve">Football </w:t>
      </w:r>
      <w:r w:rsidRPr="006C15E6">
        <w:rPr>
          <w:rFonts w:ascii="Century Gothic" w:hAnsi="Century Gothic"/>
          <w:sz w:val="23"/>
          <w:szCs w:val="23"/>
        </w:rPr>
        <w:t>Club. It will provide a method of raising concerns and how they can receive</w:t>
      </w:r>
      <w:r w:rsidR="00E358DD">
        <w:rPr>
          <w:rFonts w:ascii="Century Gothic" w:hAnsi="Century Gothic"/>
          <w:sz w:val="23"/>
          <w:szCs w:val="23"/>
        </w:rPr>
        <w:t xml:space="preserve"> </w:t>
      </w:r>
      <w:r>
        <w:rPr>
          <w:rFonts w:ascii="Century Gothic" w:hAnsi="Century Gothic"/>
          <w:sz w:val="23"/>
          <w:szCs w:val="23"/>
        </w:rPr>
        <w:t xml:space="preserve">feedback on any </w:t>
      </w:r>
      <w:r w:rsidRPr="006C15E6">
        <w:rPr>
          <w:rFonts w:ascii="Century Gothic" w:hAnsi="Century Gothic"/>
          <w:sz w:val="23"/>
          <w:szCs w:val="23"/>
        </w:rPr>
        <w:t xml:space="preserve">action taken. </w:t>
      </w:r>
    </w:p>
    <w:p w14:paraId="3613E573" w14:textId="77777777" w:rsidR="006C15E6" w:rsidRPr="006C15E6" w:rsidRDefault="006C15E6" w:rsidP="003B2755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St Ives Town </w:t>
      </w:r>
      <w:r w:rsidRPr="006C15E6">
        <w:rPr>
          <w:rFonts w:ascii="Century Gothic" w:hAnsi="Century Gothic"/>
          <w:sz w:val="23"/>
          <w:szCs w:val="23"/>
        </w:rPr>
        <w:t>FC will ensure individuals will:</w:t>
      </w:r>
    </w:p>
    <w:p w14:paraId="34562CD8" w14:textId="77777777" w:rsidR="006C15E6" w:rsidRPr="006C15E6" w:rsidRDefault="006C15E6" w:rsidP="003B2755">
      <w:pPr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t> Receive a response to their concerns.</w:t>
      </w:r>
    </w:p>
    <w:p w14:paraId="6903198E" w14:textId="77777777" w:rsidR="006C15E6" w:rsidRPr="006C15E6" w:rsidRDefault="006C15E6" w:rsidP="003B2755">
      <w:pPr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t xml:space="preserve"> Be made aware of how to pursue the concern further if </w:t>
      </w:r>
      <w:r>
        <w:rPr>
          <w:rFonts w:ascii="Century Gothic" w:hAnsi="Century Gothic"/>
          <w:sz w:val="23"/>
          <w:szCs w:val="23"/>
        </w:rPr>
        <w:t xml:space="preserve">they are not satisfied with the </w:t>
      </w:r>
      <w:r w:rsidRPr="006C15E6">
        <w:rPr>
          <w:rFonts w:ascii="Century Gothic" w:hAnsi="Century Gothic"/>
          <w:sz w:val="23"/>
          <w:szCs w:val="23"/>
        </w:rPr>
        <w:t>response.</w:t>
      </w:r>
    </w:p>
    <w:p w14:paraId="36F85A8B" w14:textId="77777777" w:rsidR="006C15E6" w:rsidRPr="006C15E6" w:rsidRDefault="006C15E6" w:rsidP="003B2755">
      <w:pPr>
        <w:spacing w:after="0"/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t> Be re-assured that individuals will be protected from reprisals or victimisation for</w:t>
      </w:r>
    </w:p>
    <w:p w14:paraId="70B646EF" w14:textId="77777777" w:rsidR="006C15E6" w:rsidRDefault="006C15E6" w:rsidP="003B2755">
      <w:pPr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t>whistle blowing in good faith.</w:t>
      </w:r>
    </w:p>
    <w:p w14:paraId="00B69DEC" w14:textId="77777777" w:rsidR="003B2755" w:rsidRDefault="003B2755" w:rsidP="003B2755">
      <w:pPr>
        <w:rPr>
          <w:rFonts w:ascii="Century Gothic" w:hAnsi="Century Gothic"/>
          <w:sz w:val="23"/>
          <w:szCs w:val="23"/>
        </w:rPr>
      </w:pPr>
    </w:p>
    <w:p w14:paraId="0111758B" w14:textId="0DDA09CC" w:rsidR="006C15E6" w:rsidRPr="006C15E6" w:rsidRDefault="006C15E6" w:rsidP="003B2755">
      <w:pPr>
        <w:rPr>
          <w:rFonts w:ascii="Century Gothic" w:hAnsi="Century Gothic"/>
          <w:b/>
          <w:sz w:val="23"/>
          <w:szCs w:val="23"/>
        </w:rPr>
      </w:pPr>
      <w:r w:rsidRPr="006C15E6">
        <w:rPr>
          <w:rFonts w:ascii="Century Gothic" w:hAnsi="Century Gothic"/>
          <w:b/>
          <w:sz w:val="23"/>
          <w:szCs w:val="23"/>
        </w:rPr>
        <w:t>Scope</w:t>
      </w:r>
    </w:p>
    <w:p w14:paraId="15D6F86A" w14:textId="77777777" w:rsidR="006C15E6" w:rsidRDefault="006C15E6" w:rsidP="003B2755">
      <w:pPr>
        <w:spacing w:after="0"/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t xml:space="preserve">Everyone involved in activity carried out under the jurisdiction of </w:t>
      </w:r>
      <w:r>
        <w:rPr>
          <w:rFonts w:ascii="Century Gothic" w:hAnsi="Century Gothic"/>
          <w:sz w:val="23"/>
          <w:szCs w:val="23"/>
        </w:rPr>
        <w:t xml:space="preserve">St Ives Town </w:t>
      </w:r>
    </w:p>
    <w:p w14:paraId="7304C6B5" w14:textId="77777777" w:rsidR="006C15E6" w:rsidRDefault="006C15E6" w:rsidP="003B2755">
      <w:pPr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t>Football Club are covered by this policy.</w:t>
      </w:r>
    </w:p>
    <w:p w14:paraId="19480F0C" w14:textId="77777777" w:rsidR="006C15E6" w:rsidRPr="006C15E6" w:rsidRDefault="006C15E6" w:rsidP="003B2755">
      <w:pPr>
        <w:rPr>
          <w:rFonts w:ascii="Century Gothic" w:hAnsi="Century Gothic"/>
          <w:sz w:val="23"/>
          <w:szCs w:val="23"/>
        </w:rPr>
      </w:pPr>
    </w:p>
    <w:p w14:paraId="7C75EFD6" w14:textId="77777777" w:rsidR="006C15E6" w:rsidRPr="006C15E6" w:rsidRDefault="006C15E6" w:rsidP="003B2755">
      <w:pPr>
        <w:rPr>
          <w:rFonts w:ascii="Century Gothic" w:hAnsi="Century Gothic"/>
          <w:b/>
          <w:sz w:val="23"/>
          <w:szCs w:val="23"/>
        </w:rPr>
      </w:pPr>
      <w:r w:rsidRPr="006C15E6">
        <w:rPr>
          <w:rFonts w:ascii="Century Gothic" w:hAnsi="Century Gothic"/>
          <w:b/>
          <w:sz w:val="23"/>
          <w:szCs w:val="23"/>
        </w:rPr>
        <w:t>Policy Statement</w:t>
      </w:r>
    </w:p>
    <w:p w14:paraId="4361A96C" w14:textId="6D2B472C" w:rsidR="006C15E6" w:rsidRPr="006C15E6" w:rsidRDefault="006C15E6" w:rsidP="003B2755">
      <w:pPr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t>Players, coaches, officials, parents or team followers are of</w:t>
      </w:r>
      <w:r>
        <w:rPr>
          <w:rFonts w:ascii="Century Gothic" w:hAnsi="Century Gothic"/>
          <w:sz w:val="23"/>
          <w:szCs w:val="23"/>
        </w:rPr>
        <w:t xml:space="preserve">ten the first to realise that a </w:t>
      </w:r>
      <w:r w:rsidRPr="006C15E6">
        <w:rPr>
          <w:rFonts w:ascii="Century Gothic" w:hAnsi="Century Gothic"/>
          <w:sz w:val="23"/>
          <w:szCs w:val="23"/>
        </w:rPr>
        <w:t>child’s safety and welfare are under threat. However, they may not express their concerns</w:t>
      </w:r>
      <w:r w:rsidR="00297AA2">
        <w:rPr>
          <w:rFonts w:ascii="Century Gothic" w:hAnsi="Century Gothic"/>
          <w:sz w:val="23"/>
          <w:szCs w:val="23"/>
        </w:rPr>
        <w:t xml:space="preserve"> </w:t>
      </w:r>
      <w:r w:rsidRPr="006C15E6">
        <w:rPr>
          <w:rFonts w:ascii="Century Gothic" w:hAnsi="Century Gothic"/>
          <w:sz w:val="23"/>
          <w:szCs w:val="23"/>
        </w:rPr>
        <w:t>because they feel that speaking up would be too difficult to h</w:t>
      </w:r>
      <w:r>
        <w:rPr>
          <w:rFonts w:ascii="Century Gothic" w:hAnsi="Century Gothic"/>
          <w:sz w:val="23"/>
          <w:szCs w:val="23"/>
        </w:rPr>
        <w:t xml:space="preserve">andle. It may also be that they </w:t>
      </w:r>
      <w:r w:rsidRPr="006C15E6">
        <w:rPr>
          <w:rFonts w:ascii="Century Gothic" w:hAnsi="Century Gothic"/>
          <w:sz w:val="23"/>
          <w:szCs w:val="23"/>
        </w:rPr>
        <w:t>fear harassment or victimisation.</w:t>
      </w:r>
    </w:p>
    <w:p w14:paraId="14AD616A" w14:textId="77777777" w:rsidR="006C15E6" w:rsidRDefault="006C15E6" w:rsidP="003B2755">
      <w:pPr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t>In these circumstances, it may be easier for them to ignore the con</w:t>
      </w:r>
      <w:r>
        <w:rPr>
          <w:rFonts w:ascii="Century Gothic" w:hAnsi="Century Gothic"/>
          <w:sz w:val="23"/>
          <w:szCs w:val="23"/>
        </w:rPr>
        <w:t xml:space="preserve">cern rather than report </w:t>
      </w:r>
      <w:r w:rsidRPr="006C15E6">
        <w:rPr>
          <w:rFonts w:ascii="Century Gothic" w:hAnsi="Century Gothic"/>
          <w:sz w:val="23"/>
          <w:szCs w:val="23"/>
        </w:rPr>
        <w:t xml:space="preserve">what may just be a suspicion of poor practice. </w:t>
      </w:r>
    </w:p>
    <w:p w14:paraId="5A7ED66E" w14:textId="77777777" w:rsidR="006C15E6" w:rsidRPr="006C15E6" w:rsidRDefault="006C15E6" w:rsidP="003B2755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St Ives Town Football Club would </w:t>
      </w:r>
      <w:r w:rsidRPr="006C15E6">
        <w:rPr>
          <w:rFonts w:ascii="Century Gothic" w:hAnsi="Century Gothic"/>
          <w:sz w:val="23"/>
          <w:szCs w:val="23"/>
        </w:rPr>
        <w:t>urge anyone to come forward and voice those concerns.</w:t>
      </w:r>
    </w:p>
    <w:p w14:paraId="4EF51945" w14:textId="77777777" w:rsidR="00E358DD" w:rsidRDefault="006C15E6" w:rsidP="003B2755">
      <w:pPr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t>This policy details how individuals can raise a matter of concern without fear of victimis</w:t>
      </w:r>
      <w:r w:rsidR="004C67B6">
        <w:rPr>
          <w:rFonts w:ascii="Century Gothic" w:hAnsi="Century Gothic"/>
          <w:sz w:val="23"/>
          <w:szCs w:val="23"/>
        </w:rPr>
        <w:t xml:space="preserve">ation, </w:t>
      </w:r>
      <w:r w:rsidRPr="006C15E6">
        <w:rPr>
          <w:rFonts w:ascii="Century Gothic" w:hAnsi="Century Gothic"/>
          <w:sz w:val="23"/>
          <w:szCs w:val="23"/>
        </w:rPr>
        <w:t>subsequent discrimination or disadvantage. The policy is i</w:t>
      </w:r>
      <w:r w:rsidR="004C67B6">
        <w:rPr>
          <w:rFonts w:ascii="Century Gothic" w:hAnsi="Century Gothic"/>
          <w:sz w:val="23"/>
          <w:szCs w:val="23"/>
        </w:rPr>
        <w:t xml:space="preserve">ntended </w:t>
      </w:r>
    </w:p>
    <w:p w14:paraId="2BD747B5" w14:textId="77777777" w:rsidR="00E358DD" w:rsidRDefault="00E358DD" w:rsidP="003B2755">
      <w:pPr>
        <w:rPr>
          <w:rFonts w:ascii="Century Gothic" w:hAnsi="Century Gothic"/>
          <w:sz w:val="23"/>
          <w:szCs w:val="23"/>
        </w:rPr>
      </w:pPr>
    </w:p>
    <w:p w14:paraId="7CE6A3D9" w14:textId="77777777" w:rsidR="006C15E6" w:rsidRPr="006C15E6" w:rsidRDefault="004C67B6" w:rsidP="003B2755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lastRenderedPageBreak/>
        <w:t xml:space="preserve">to encourage and enable </w:t>
      </w:r>
      <w:r w:rsidR="006C15E6" w:rsidRPr="006C15E6">
        <w:rPr>
          <w:rFonts w:ascii="Century Gothic" w:hAnsi="Century Gothic"/>
          <w:sz w:val="23"/>
          <w:szCs w:val="23"/>
        </w:rPr>
        <w:t xml:space="preserve">individuals to raise serious concerns within </w:t>
      </w:r>
      <w:r>
        <w:rPr>
          <w:rFonts w:ascii="Century Gothic" w:hAnsi="Century Gothic"/>
          <w:sz w:val="23"/>
          <w:szCs w:val="23"/>
        </w:rPr>
        <w:t xml:space="preserve">St Ives Town </w:t>
      </w:r>
      <w:r w:rsidR="006C15E6" w:rsidRPr="006C15E6">
        <w:rPr>
          <w:rFonts w:ascii="Century Gothic" w:hAnsi="Century Gothic"/>
          <w:sz w:val="23"/>
          <w:szCs w:val="23"/>
        </w:rPr>
        <w:t>FC ra</w:t>
      </w:r>
      <w:r>
        <w:rPr>
          <w:rFonts w:ascii="Century Gothic" w:hAnsi="Century Gothic"/>
          <w:sz w:val="23"/>
          <w:szCs w:val="23"/>
        </w:rPr>
        <w:t xml:space="preserve">ther than overlooking a problem </w:t>
      </w:r>
      <w:r w:rsidR="006C15E6" w:rsidRPr="006C15E6">
        <w:rPr>
          <w:rFonts w:ascii="Century Gothic" w:hAnsi="Century Gothic"/>
          <w:sz w:val="23"/>
          <w:szCs w:val="23"/>
        </w:rPr>
        <w:t>or blowing the whistle outside.</w:t>
      </w:r>
    </w:p>
    <w:p w14:paraId="3728A568" w14:textId="78D50CCB" w:rsidR="006C15E6" w:rsidRDefault="006C15E6" w:rsidP="003B2755">
      <w:pPr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t>It is in the interest of all concerned that disclosure of potent</w:t>
      </w:r>
      <w:r w:rsidR="004C67B6">
        <w:rPr>
          <w:rFonts w:ascii="Century Gothic" w:hAnsi="Century Gothic"/>
          <w:sz w:val="23"/>
          <w:szCs w:val="23"/>
        </w:rPr>
        <w:t xml:space="preserve">ial abuse or irregularities are </w:t>
      </w:r>
      <w:r w:rsidRPr="006C15E6">
        <w:rPr>
          <w:rFonts w:ascii="Century Gothic" w:hAnsi="Century Gothic"/>
          <w:sz w:val="23"/>
          <w:szCs w:val="23"/>
        </w:rPr>
        <w:t>dealt with properly, quickly and discreetly.</w:t>
      </w:r>
    </w:p>
    <w:p w14:paraId="2058D271" w14:textId="77777777" w:rsidR="003B2755" w:rsidRPr="006C15E6" w:rsidRDefault="003B2755" w:rsidP="003B2755">
      <w:pPr>
        <w:rPr>
          <w:rFonts w:ascii="Century Gothic" w:hAnsi="Century Gothic"/>
          <w:sz w:val="23"/>
          <w:szCs w:val="23"/>
        </w:rPr>
      </w:pPr>
    </w:p>
    <w:p w14:paraId="2D5E5E13" w14:textId="77777777" w:rsidR="006C15E6" w:rsidRPr="004C67B6" w:rsidRDefault="006C15E6" w:rsidP="003B2755">
      <w:pPr>
        <w:rPr>
          <w:rFonts w:ascii="Century Gothic" w:hAnsi="Century Gothic"/>
          <w:b/>
          <w:sz w:val="23"/>
          <w:szCs w:val="23"/>
        </w:rPr>
      </w:pPr>
      <w:r w:rsidRPr="004C67B6">
        <w:rPr>
          <w:rFonts w:ascii="Century Gothic" w:hAnsi="Century Gothic"/>
          <w:b/>
          <w:sz w:val="23"/>
          <w:szCs w:val="23"/>
        </w:rPr>
        <w:t>Safeguarding</w:t>
      </w:r>
    </w:p>
    <w:p w14:paraId="184BC9D5" w14:textId="77777777" w:rsidR="00E358DD" w:rsidRDefault="004C67B6" w:rsidP="003B2755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St Ives Town </w:t>
      </w:r>
      <w:r w:rsidR="006C15E6" w:rsidRPr="006C15E6">
        <w:rPr>
          <w:rFonts w:ascii="Century Gothic" w:hAnsi="Century Gothic"/>
          <w:sz w:val="23"/>
          <w:szCs w:val="23"/>
        </w:rPr>
        <w:t>FC realise that raising a concern and reporting all</w:t>
      </w:r>
      <w:r>
        <w:rPr>
          <w:rFonts w:ascii="Century Gothic" w:hAnsi="Century Gothic"/>
          <w:sz w:val="23"/>
          <w:szCs w:val="23"/>
        </w:rPr>
        <w:t xml:space="preserve">egations are often difficult to </w:t>
      </w:r>
      <w:r w:rsidR="006C15E6" w:rsidRPr="006C15E6">
        <w:rPr>
          <w:rFonts w:ascii="Century Gothic" w:hAnsi="Century Gothic"/>
          <w:sz w:val="23"/>
          <w:szCs w:val="23"/>
        </w:rPr>
        <w:t>make through fear of reprisals from those responsible for th</w:t>
      </w:r>
      <w:r>
        <w:rPr>
          <w:rFonts w:ascii="Century Gothic" w:hAnsi="Century Gothic"/>
          <w:sz w:val="23"/>
          <w:szCs w:val="23"/>
        </w:rPr>
        <w:t xml:space="preserve">e alleged poor practice. </w:t>
      </w:r>
    </w:p>
    <w:p w14:paraId="2E8ABC6F" w14:textId="30564571" w:rsidR="004C67B6" w:rsidRDefault="004C67B6" w:rsidP="003B2755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If the </w:t>
      </w:r>
      <w:r w:rsidR="006C15E6" w:rsidRPr="006C15E6">
        <w:rPr>
          <w:rFonts w:ascii="Century Gothic" w:hAnsi="Century Gothic"/>
          <w:sz w:val="23"/>
          <w:szCs w:val="23"/>
        </w:rPr>
        <w:t xml:space="preserve">individual believes what they say to be true and are not </w:t>
      </w:r>
      <w:r>
        <w:rPr>
          <w:rFonts w:ascii="Century Gothic" w:hAnsi="Century Gothic"/>
          <w:sz w:val="23"/>
          <w:szCs w:val="23"/>
        </w:rPr>
        <w:t>deemed to be malicious</w:t>
      </w:r>
      <w:r w:rsidR="00297AA2">
        <w:rPr>
          <w:rFonts w:ascii="Century Gothic" w:hAnsi="Century Gothic"/>
          <w:sz w:val="23"/>
          <w:szCs w:val="23"/>
        </w:rPr>
        <w:t>,</w:t>
      </w:r>
      <w:r>
        <w:rPr>
          <w:rFonts w:ascii="Century Gothic" w:hAnsi="Century Gothic"/>
          <w:sz w:val="23"/>
          <w:szCs w:val="23"/>
        </w:rPr>
        <w:t xml:space="preserve"> St Ives Town</w:t>
      </w:r>
      <w:r w:rsidR="006C15E6" w:rsidRPr="006C15E6">
        <w:rPr>
          <w:rFonts w:ascii="Century Gothic" w:hAnsi="Century Gothic"/>
          <w:sz w:val="23"/>
          <w:szCs w:val="23"/>
        </w:rPr>
        <w:t xml:space="preserve"> Football Club will fully support the </w:t>
      </w:r>
      <w:proofErr w:type="spellStart"/>
      <w:r w:rsidR="006C15E6" w:rsidRPr="006C15E6">
        <w:rPr>
          <w:rFonts w:ascii="Century Gothic" w:hAnsi="Century Gothic"/>
          <w:sz w:val="23"/>
          <w:szCs w:val="23"/>
        </w:rPr>
        <w:t>whistleblower</w:t>
      </w:r>
      <w:proofErr w:type="spellEnd"/>
      <w:r w:rsidR="006C15E6" w:rsidRPr="006C15E6">
        <w:rPr>
          <w:rFonts w:ascii="Century Gothic" w:hAnsi="Century Gothic"/>
          <w:sz w:val="23"/>
          <w:szCs w:val="23"/>
        </w:rPr>
        <w:t xml:space="preserve"> and will not</w:t>
      </w:r>
      <w:r>
        <w:rPr>
          <w:rFonts w:ascii="Century Gothic" w:hAnsi="Century Gothic"/>
          <w:sz w:val="23"/>
          <w:szCs w:val="23"/>
        </w:rPr>
        <w:t xml:space="preserve"> tolerate any </w:t>
      </w:r>
      <w:r w:rsidR="006C15E6" w:rsidRPr="006C15E6">
        <w:rPr>
          <w:rFonts w:ascii="Century Gothic" w:hAnsi="Century Gothic"/>
          <w:sz w:val="23"/>
          <w:szCs w:val="23"/>
        </w:rPr>
        <w:t xml:space="preserve">bullying, harassment or victimisation whatsoever. </w:t>
      </w:r>
    </w:p>
    <w:p w14:paraId="1B6BAFD0" w14:textId="0A8E0076" w:rsidR="006C15E6" w:rsidRDefault="006C15E6" w:rsidP="003B2755">
      <w:pPr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t xml:space="preserve">If this does </w:t>
      </w:r>
      <w:r w:rsidR="004C67B6">
        <w:rPr>
          <w:rFonts w:ascii="Century Gothic" w:hAnsi="Century Gothic"/>
          <w:sz w:val="23"/>
          <w:szCs w:val="23"/>
        </w:rPr>
        <w:t xml:space="preserve">occur, any perpetrators will be </w:t>
      </w:r>
      <w:r w:rsidRPr="006C15E6">
        <w:rPr>
          <w:rFonts w:ascii="Century Gothic" w:hAnsi="Century Gothic"/>
          <w:sz w:val="23"/>
          <w:szCs w:val="23"/>
        </w:rPr>
        <w:t xml:space="preserve">dealt with under Rochdale AFC’s disciplinary policy/procedure </w:t>
      </w:r>
      <w:r w:rsidR="004C67B6">
        <w:rPr>
          <w:rFonts w:ascii="Century Gothic" w:hAnsi="Century Gothic"/>
          <w:sz w:val="23"/>
          <w:szCs w:val="23"/>
        </w:rPr>
        <w:t xml:space="preserve">resulting in possible expulsion </w:t>
      </w:r>
      <w:r w:rsidRPr="006C15E6">
        <w:rPr>
          <w:rFonts w:ascii="Century Gothic" w:hAnsi="Century Gothic"/>
          <w:sz w:val="23"/>
          <w:szCs w:val="23"/>
        </w:rPr>
        <w:t>from the club.</w:t>
      </w:r>
    </w:p>
    <w:p w14:paraId="04B46651" w14:textId="77777777" w:rsidR="003B2755" w:rsidRPr="006C15E6" w:rsidRDefault="003B2755" w:rsidP="003B2755">
      <w:pPr>
        <w:rPr>
          <w:rFonts w:ascii="Century Gothic" w:hAnsi="Century Gothic"/>
          <w:sz w:val="23"/>
          <w:szCs w:val="23"/>
        </w:rPr>
      </w:pPr>
    </w:p>
    <w:p w14:paraId="0D448EF7" w14:textId="77777777" w:rsidR="006C15E6" w:rsidRPr="004C67B6" w:rsidRDefault="006C15E6" w:rsidP="003B2755">
      <w:pPr>
        <w:rPr>
          <w:rFonts w:ascii="Century Gothic" w:hAnsi="Century Gothic"/>
          <w:b/>
          <w:sz w:val="23"/>
          <w:szCs w:val="23"/>
        </w:rPr>
      </w:pPr>
      <w:r w:rsidRPr="004C67B6">
        <w:rPr>
          <w:rFonts w:ascii="Century Gothic" w:hAnsi="Century Gothic"/>
          <w:b/>
          <w:sz w:val="23"/>
          <w:szCs w:val="23"/>
        </w:rPr>
        <w:t>Confidentiality</w:t>
      </w:r>
    </w:p>
    <w:p w14:paraId="1A2D4963" w14:textId="77777777" w:rsidR="006C15E6" w:rsidRPr="006C15E6" w:rsidRDefault="004C67B6" w:rsidP="003B2755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St Ives Town </w:t>
      </w:r>
      <w:r w:rsidR="006C15E6" w:rsidRPr="006C15E6">
        <w:rPr>
          <w:rFonts w:ascii="Century Gothic" w:hAnsi="Century Gothic"/>
          <w:sz w:val="23"/>
          <w:szCs w:val="23"/>
        </w:rPr>
        <w:t>FC will do its utmost to keep confidential the iden</w:t>
      </w:r>
      <w:r>
        <w:rPr>
          <w:rFonts w:ascii="Century Gothic" w:hAnsi="Century Gothic"/>
          <w:sz w:val="23"/>
          <w:szCs w:val="23"/>
        </w:rPr>
        <w:t xml:space="preserve">tity of a </w:t>
      </w:r>
      <w:proofErr w:type="spellStart"/>
      <w:r>
        <w:rPr>
          <w:rFonts w:ascii="Century Gothic" w:hAnsi="Century Gothic"/>
          <w:sz w:val="23"/>
          <w:szCs w:val="23"/>
        </w:rPr>
        <w:t>whistleblower</w:t>
      </w:r>
      <w:proofErr w:type="spellEnd"/>
      <w:r>
        <w:rPr>
          <w:rFonts w:ascii="Century Gothic" w:hAnsi="Century Gothic"/>
          <w:sz w:val="23"/>
          <w:szCs w:val="23"/>
        </w:rPr>
        <w:t xml:space="preserve">. Should </w:t>
      </w:r>
      <w:r w:rsidR="006C15E6" w:rsidRPr="006C15E6">
        <w:rPr>
          <w:rFonts w:ascii="Century Gothic" w:hAnsi="Century Gothic"/>
          <w:sz w:val="23"/>
          <w:szCs w:val="23"/>
        </w:rPr>
        <w:t>any allegations be made through whistleblowing it should b</w:t>
      </w:r>
      <w:r>
        <w:rPr>
          <w:rFonts w:ascii="Century Gothic" w:hAnsi="Century Gothic"/>
          <w:sz w:val="23"/>
          <w:szCs w:val="23"/>
        </w:rPr>
        <w:t xml:space="preserve">e noted that a statement may be </w:t>
      </w:r>
      <w:r w:rsidR="006C15E6" w:rsidRPr="006C15E6">
        <w:rPr>
          <w:rFonts w:ascii="Century Gothic" w:hAnsi="Century Gothic"/>
          <w:sz w:val="23"/>
          <w:szCs w:val="23"/>
        </w:rPr>
        <w:t xml:space="preserve">needed to form part of the evidence. </w:t>
      </w:r>
    </w:p>
    <w:p w14:paraId="56652285" w14:textId="17C5F4CA" w:rsidR="006C15E6" w:rsidRDefault="006C15E6" w:rsidP="003B2755">
      <w:pPr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t xml:space="preserve">Should the </w:t>
      </w:r>
      <w:proofErr w:type="spellStart"/>
      <w:r w:rsidRPr="006C15E6">
        <w:rPr>
          <w:rFonts w:ascii="Century Gothic" w:hAnsi="Century Gothic"/>
          <w:sz w:val="23"/>
          <w:szCs w:val="23"/>
        </w:rPr>
        <w:t>whistleblower</w:t>
      </w:r>
      <w:proofErr w:type="spellEnd"/>
      <w:r w:rsidRPr="006C15E6">
        <w:rPr>
          <w:rFonts w:ascii="Century Gothic" w:hAnsi="Century Gothic"/>
          <w:sz w:val="23"/>
          <w:szCs w:val="23"/>
        </w:rPr>
        <w:t xml:space="preserve"> need to be identified or it becomes </w:t>
      </w:r>
      <w:r w:rsidR="004C67B6">
        <w:rPr>
          <w:rFonts w:ascii="Century Gothic" w:hAnsi="Century Gothic"/>
          <w:sz w:val="23"/>
          <w:szCs w:val="23"/>
        </w:rPr>
        <w:t xml:space="preserve">apparent that the </w:t>
      </w:r>
      <w:proofErr w:type="spellStart"/>
      <w:r w:rsidR="004C67B6">
        <w:rPr>
          <w:rFonts w:ascii="Century Gothic" w:hAnsi="Century Gothic"/>
          <w:sz w:val="23"/>
          <w:szCs w:val="23"/>
        </w:rPr>
        <w:t>whistleblower</w:t>
      </w:r>
      <w:proofErr w:type="spellEnd"/>
      <w:r w:rsidR="004C67B6">
        <w:rPr>
          <w:rFonts w:ascii="Century Gothic" w:hAnsi="Century Gothic"/>
          <w:sz w:val="23"/>
          <w:szCs w:val="23"/>
        </w:rPr>
        <w:t xml:space="preserve"> </w:t>
      </w:r>
      <w:r w:rsidRPr="006C15E6">
        <w:rPr>
          <w:rFonts w:ascii="Century Gothic" w:hAnsi="Century Gothic"/>
          <w:sz w:val="23"/>
          <w:szCs w:val="23"/>
        </w:rPr>
        <w:t>will be identified because of any subsequent investigati</w:t>
      </w:r>
      <w:r w:rsidR="004C67B6">
        <w:rPr>
          <w:rFonts w:ascii="Century Gothic" w:hAnsi="Century Gothic"/>
          <w:sz w:val="23"/>
          <w:szCs w:val="23"/>
        </w:rPr>
        <w:t xml:space="preserve">on, notice will be given to the </w:t>
      </w:r>
      <w:proofErr w:type="spellStart"/>
      <w:r w:rsidRPr="006C15E6">
        <w:rPr>
          <w:rFonts w:ascii="Century Gothic" w:hAnsi="Century Gothic"/>
          <w:sz w:val="23"/>
          <w:szCs w:val="23"/>
        </w:rPr>
        <w:t>whistleblower</w:t>
      </w:r>
      <w:proofErr w:type="spellEnd"/>
      <w:r w:rsidRPr="006C15E6">
        <w:rPr>
          <w:rFonts w:ascii="Century Gothic" w:hAnsi="Century Gothic"/>
          <w:sz w:val="23"/>
          <w:szCs w:val="23"/>
        </w:rPr>
        <w:t xml:space="preserve">, by the club’s </w:t>
      </w:r>
      <w:r w:rsidR="004C67B6">
        <w:rPr>
          <w:rFonts w:ascii="Century Gothic" w:hAnsi="Century Gothic"/>
          <w:sz w:val="23"/>
          <w:szCs w:val="23"/>
        </w:rPr>
        <w:t>Welfare Officer (CW</w:t>
      </w:r>
      <w:r w:rsidRPr="006C15E6">
        <w:rPr>
          <w:rFonts w:ascii="Century Gothic" w:hAnsi="Century Gothic"/>
          <w:sz w:val="23"/>
          <w:szCs w:val="23"/>
        </w:rPr>
        <w:t>O</w:t>
      </w:r>
      <w:r w:rsidR="004C67B6">
        <w:rPr>
          <w:rFonts w:ascii="Century Gothic" w:hAnsi="Century Gothic"/>
          <w:sz w:val="23"/>
          <w:szCs w:val="23"/>
        </w:rPr>
        <w:t xml:space="preserve">) to which persons the identity </w:t>
      </w:r>
      <w:r w:rsidRPr="006C15E6">
        <w:rPr>
          <w:rFonts w:ascii="Century Gothic" w:hAnsi="Century Gothic"/>
          <w:sz w:val="23"/>
          <w:szCs w:val="23"/>
        </w:rPr>
        <w:t>disclosure will be made, with a chance to discuss any likely consequences.</w:t>
      </w:r>
    </w:p>
    <w:p w14:paraId="204CA82D" w14:textId="77777777" w:rsidR="003B2755" w:rsidRPr="006C15E6" w:rsidRDefault="003B2755" w:rsidP="003B2755">
      <w:pPr>
        <w:rPr>
          <w:rFonts w:ascii="Century Gothic" w:hAnsi="Century Gothic"/>
          <w:sz w:val="23"/>
          <w:szCs w:val="23"/>
        </w:rPr>
      </w:pPr>
    </w:p>
    <w:p w14:paraId="00EA3411" w14:textId="77777777" w:rsidR="006C15E6" w:rsidRPr="004C67B6" w:rsidRDefault="006C15E6" w:rsidP="003B2755">
      <w:pPr>
        <w:rPr>
          <w:rFonts w:ascii="Century Gothic" w:hAnsi="Century Gothic"/>
          <w:b/>
          <w:sz w:val="23"/>
          <w:szCs w:val="23"/>
        </w:rPr>
      </w:pPr>
      <w:r w:rsidRPr="004C67B6">
        <w:rPr>
          <w:rFonts w:ascii="Century Gothic" w:hAnsi="Century Gothic"/>
          <w:b/>
          <w:sz w:val="23"/>
          <w:szCs w:val="23"/>
        </w:rPr>
        <w:t>Raising a Concern or Making an Allegation</w:t>
      </w:r>
    </w:p>
    <w:p w14:paraId="33DC2B4C" w14:textId="77777777" w:rsidR="006C15E6" w:rsidRPr="006C15E6" w:rsidRDefault="006C15E6" w:rsidP="003B2755">
      <w:pPr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t>Anyone wishing to raise a concern should do so either verbally or in writing to the</w:t>
      </w:r>
      <w:r w:rsidR="00E358DD">
        <w:rPr>
          <w:rFonts w:ascii="Century Gothic" w:hAnsi="Century Gothic"/>
          <w:sz w:val="23"/>
          <w:szCs w:val="23"/>
        </w:rPr>
        <w:t xml:space="preserve"> </w:t>
      </w:r>
      <w:r w:rsidR="004C67B6">
        <w:rPr>
          <w:rFonts w:ascii="Century Gothic" w:hAnsi="Century Gothic"/>
          <w:sz w:val="23"/>
          <w:szCs w:val="23"/>
        </w:rPr>
        <w:t xml:space="preserve">Club Welfare </w:t>
      </w:r>
      <w:r w:rsidRPr="006C15E6">
        <w:rPr>
          <w:rFonts w:ascii="Century Gothic" w:hAnsi="Century Gothic"/>
          <w:sz w:val="23"/>
          <w:szCs w:val="23"/>
        </w:rPr>
        <w:t>O</w:t>
      </w:r>
      <w:r w:rsidR="004C67B6">
        <w:rPr>
          <w:rFonts w:ascii="Century Gothic" w:hAnsi="Century Gothic"/>
          <w:sz w:val="23"/>
          <w:szCs w:val="23"/>
        </w:rPr>
        <w:t>fficer</w:t>
      </w:r>
      <w:r w:rsidRPr="006C15E6">
        <w:rPr>
          <w:rFonts w:ascii="Century Gothic" w:hAnsi="Century Gothic"/>
          <w:sz w:val="23"/>
          <w:szCs w:val="23"/>
        </w:rPr>
        <w:t>.</w:t>
      </w:r>
    </w:p>
    <w:p w14:paraId="2075C227" w14:textId="77777777" w:rsidR="006C15E6" w:rsidRPr="006C15E6" w:rsidRDefault="004C67B6" w:rsidP="003B2755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St Ives Town FC’s Child Welfare Officer is </w:t>
      </w:r>
      <w:r w:rsidRPr="003B2755">
        <w:rPr>
          <w:rFonts w:ascii="Century Gothic" w:hAnsi="Century Gothic"/>
          <w:b/>
          <w:bCs/>
          <w:sz w:val="23"/>
          <w:szCs w:val="23"/>
        </w:rPr>
        <w:t>Marina Howlett</w:t>
      </w:r>
      <w:r w:rsidR="006C15E6" w:rsidRPr="006C15E6">
        <w:rPr>
          <w:rFonts w:ascii="Century Gothic" w:hAnsi="Century Gothic"/>
          <w:sz w:val="23"/>
          <w:szCs w:val="23"/>
        </w:rPr>
        <w:t xml:space="preserve"> who can be contacted at</w:t>
      </w:r>
    </w:p>
    <w:p w14:paraId="60A61258" w14:textId="146D514B" w:rsidR="006C15E6" w:rsidRPr="006C15E6" w:rsidRDefault="00E56284" w:rsidP="003B2755">
      <w:pPr>
        <w:rPr>
          <w:rFonts w:ascii="Century Gothic" w:hAnsi="Century Gothic"/>
          <w:sz w:val="23"/>
          <w:szCs w:val="23"/>
        </w:rPr>
      </w:pPr>
      <w:hyperlink r:id="rId6" w:history="1">
        <w:r w:rsidR="004C67B6" w:rsidRPr="008B1BBA">
          <w:rPr>
            <w:rStyle w:val="Hyperlink"/>
            <w:rFonts w:ascii="Century Gothic" w:hAnsi="Century Gothic"/>
            <w:sz w:val="23"/>
            <w:szCs w:val="23"/>
          </w:rPr>
          <w:t>sitfcsecretary@aol.com</w:t>
        </w:r>
      </w:hyperlink>
      <w:r w:rsidR="004C67B6">
        <w:rPr>
          <w:rFonts w:ascii="Century Gothic" w:hAnsi="Century Gothic"/>
          <w:sz w:val="23"/>
          <w:szCs w:val="23"/>
        </w:rPr>
        <w:t xml:space="preserve"> or on 07951</w:t>
      </w:r>
      <w:r w:rsidR="003B2755">
        <w:rPr>
          <w:rFonts w:ascii="Century Gothic" w:hAnsi="Century Gothic"/>
          <w:sz w:val="23"/>
          <w:szCs w:val="23"/>
        </w:rPr>
        <w:t xml:space="preserve"> </w:t>
      </w:r>
      <w:r w:rsidR="004C67B6">
        <w:rPr>
          <w:rFonts w:ascii="Century Gothic" w:hAnsi="Century Gothic"/>
          <w:sz w:val="23"/>
          <w:szCs w:val="23"/>
        </w:rPr>
        <w:t>760481</w:t>
      </w:r>
      <w:r w:rsidR="006C15E6" w:rsidRPr="006C15E6">
        <w:rPr>
          <w:rFonts w:ascii="Century Gothic" w:hAnsi="Century Gothic"/>
          <w:sz w:val="23"/>
          <w:szCs w:val="23"/>
        </w:rPr>
        <w:t>.</w:t>
      </w:r>
    </w:p>
    <w:p w14:paraId="5E1A96B1" w14:textId="2A36D3EF" w:rsidR="006C15E6" w:rsidRPr="006C15E6" w:rsidRDefault="006C15E6" w:rsidP="003B2755">
      <w:pPr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lastRenderedPageBreak/>
        <w:t>The concern needs to be as specific as possible including</w:t>
      </w:r>
      <w:r w:rsidR="004C67B6">
        <w:rPr>
          <w:rFonts w:ascii="Century Gothic" w:hAnsi="Century Gothic"/>
          <w:sz w:val="23"/>
          <w:szCs w:val="23"/>
        </w:rPr>
        <w:t xml:space="preserve"> any names, dates and locations where possible. </w:t>
      </w:r>
      <w:r w:rsidRPr="006C15E6">
        <w:rPr>
          <w:rFonts w:ascii="Century Gothic" w:hAnsi="Century Gothic"/>
          <w:sz w:val="23"/>
          <w:szCs w:val="23"/>
        </w:rPr>
        <w:t xml:space="preserve">The burden of proof does not lie with the </w:t>
      </w:r>
      <w:r w:rsidR="003B2755">
        <w:rPr>
          <w:rFonts w:ascii="Century Gothic" w:hAnsi="Century Gothic"/>
          <w:sz w:val="23"/>
          <w:szCs w:val="23"/>
        </w:rPr>
        <w:t>person raising the concern</w:t>
      </w:r>
      <w:r w:rsidRPr="006C15E6">
        <w:rPr>
          <w:rFonts w:ascii="Century Gothic" w:hAnsi="Century Gothic"/>
          <w:sz w:val="23"/>
          <w:szCs w:val="23"/>
        </w:rPr>
        <w:t>.</w:t>
      </w:r>
    </w:p>
    <w:p w14:paraId="3D13E8DB" w14:textId="051F1EF9" w:rsidR="004C67B6" w:rsidRDefault="006C15E6" w:rsidP="003B2755">
      <w:pPr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t>Should any concerns or allegations b</w:t>
      </w:r>
      <w:r w:rsidR="004C67B6">
        <w:rPr>
          <w:rFonts w:ascii="Century Gothic" w:hAnsi="Century Gothic"/>
          <w:sz w:val="23"/>
          <w:szCs w:val="23"/>
        </w:rPr>
        <w:t xml:space="preserve">e made, St Ives Town </w:t>
      </w:r>
      <w:r w:rsidRPr="006C15E6">
        <w:rPr>
          <w:rFonts w:ascii="Century Gothic" w:hAnsi="Century Gothic"/>
          <w:sz w:val="23"/>
          <w:szCs w:val="23"/>
        </w:rPr>
        <w:t>FC would encourage the</w:t>
      </w:r>
      <w:r w:rsidR="004C67B6">
        <w:rPr>
          <w:rFonts w:ascii="Century Gothic" w:hAnsi="Century Gothic"/>
          <w:sz w:val="23"/>
          <w:szCs w:val="23"/>
        </w:rPr>
        <w:t xml:space="preserve"> </w:t>
      </w:r>
      <w:r w:rsidRPr="006C15E6">
        <w:rPr>
          <w:rFonts w:ascii="Century Gothic" w:hAnsi="Century Gothic"/>
          <w:sz w:val="23"/>
          <w:szCs w:val="23"/>
        </w:rPr>
        <w:t>whistle</w:t>
      </w:r>
      <w:r w:rsidR="00297AA2">
        <w:rPr>
          <w:rFonts w:ascii="Century Gothic" w:hAnsi="Century Gothic"/>
          <w:sz w:val="23"/>
          <w:szCs w:val="23"/>
        </w:rPr>
        <w:t xml:space="preserve"> </w:t>
      </w:r>
      <w:r w:rsidRPr="006C15E6">
        <w:rPr>
          <w:rFonts w:ascii="Century Gothic" w:hAnsi="Century Gothic"/>
          <w:sz w:val="23"/>
          <w:szCs w:val="23"/>
        </w:rPr>
        <w:t xml:space="preserve">blower to put their name to the allegation. </w:t>
      </w:r>
    </w:p>
    <w:p w14:paraId="7F9FB180" w14:textId="77777777" w:rsidR="004C67B6" w:rsidRDefault="006C15E6" w:rsidP="003B2755">
      <w:pPr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t>Any c</w:t>
      </w:r>
      <w:r w:rsidR="004C67B6">
        <w:rPr>
          <w:rFonts w:ascii="Century Gothic" w:hAnsi="Century Gothic"/>
          <w:sz w:val="23"/>
          <w:szCs w:val="23"/>
        </w:rPr>
        <w:t xml:space="preserve">oncerns or allegations that are </w:t>
      </w:r>
      <w:r w:rsidRPr="006C15E6">
        <w:rPr>
          <w:rFonts w:ascii="Century Gothic" w:hAnsi="Century Gothic"/>
          <w:sz w:val="23"/>
          <w:szCs w:val="23"/>
        </w:rPr>
        <w:t xml:space="preserve">anonymous are much less powerful and are therefore much harder to prove. </w:t>
      </w:r>
    </w:p>
    <w:p w14:paraId="2C697F4D" w14:textId="15F3FB9E" w:rsidR="006C15E6" w:rsidRPr="006C15E6" w:rsidRDefault="004C67B6" w:rsidP="003B2755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Should St Ives Town </w:t>
      </w:r>
      <w:r w:rsidR="006C15E6" w:rsidRPr="006C15E6">
        <w:rPr>
          <w:rFonts w:ascii="Century Gothic" w:hAnsi="Century Gothic"/>
          <w:sz w:val="23"/>
          <w:szCs w:val="23"/>
        </w:rPr>
        <w:t>FC receive any anonymous allegations these, o</w:t>
      </w:r>
      <w:r>
        <w:rPr>
          <w:rFonts w:ascii="Century Gothic" w:hAnsi="Century Gothic"/>
          <w:sz w:val="23"/>
          <w:szCs w:val="23"/>
        </w:rPr>
        <w:t xml:space="preserve">f course, will be investigated. </w:t>
      </w:r>
      <w:r w:rsidR="006C15E6" w:rsidRPr="006C15E6">
        <w:rPr>
          <w:rFonts w:ascii="Century Gothic" w:hAnsi="Century Gothic"/>
          <w:sz w:val="23"/>
          <w:szCs w:val="23"/>
        </w:rPr>
        <w:t xml:space="preserve">If, after the course of an investigation, it has been found that </w:t>
      </w:r>
      <w:r>
        <w:rPr>
          <w:rFonts w:ascii="Century Gothic" w:hAnsi="Century Gothic"/>
          <w:sz w:val="23"/>
          <w:szCs w:val="23"/>
        </w:rPr>
        <w:t xml:space="preserve">the concerns or allegations are </w:t>
      </w:r>
      <w:r w:rsidR="006C15E6" w:rsidRPr="006C15E6">
        <w:rPr>
          <w:rFonts w:ascii="Century Gothic" w:hAnsi="Century Gothic"/>
          <w:sz w:val="23"/>
          <w:szCs w:val="23"/>
        </w:rPr>
        <w:t>untrue or have not been substantiated then no action will be taken against the whistle</w:t>
      </w:r>
      <w:r w:rsidR="00297AA2">
        <w:rPr>
          <w:rFonts w:ascii="Century Gothic" w:hAnsi="Century Gothic"/>
          <w:sz w:val="23"/>
          <w:szCs w:val="23"/>
        </w:rPr>
        <w:t xml:space="preserve"> </w:t>
      </w:r>
      <w:r w:rsidR="006C15E6" w:rsidRPr="006C15E6">
        <w:rPr>
          <w:rFonts w:ascii="Century Gothic" w:hAnsi="Century Gothic"/>
          <w:sz w:val="23"/>
          <w:szCs w:val="23"/>
        </w:rPr>
        <w:t>blower.</w:t>
      </w:r>
    </w:p>
    <w:p w14:paraId="664573EE" w14:textId="77777777" w:rsidR="006C15E6" w:rsidRPr="006C15E6" w:rsidRDefault="006C15E6" w:rsidP="003B2755">
      <w:pPr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t>If, however, it is established that they have made malicious a</w:t>
      </w:r>
      <w:r w:rsidR="00E358DD">
        <w:rPr>
          <w:rFonts w:ascii="Century Gothic" w:hAnsi="Century Gothic"/>
          <w:sz w:val="23"/>
          <w:szCs w:val="23"/>
        </w:rPr>
        <w:t xml:space="preserve">llegations, disciplinary action </w:t>
      </w:r>
      <w:r w:rsidRPr="006C15E6">
        <w:rPr>
          <w:rFonts w:ascii="Century Gothic" w:hAnsi="Century Gothic"/>
          <w:sz w:val="23"/>
          <w:szCs w:val="23"/>
        </w:rPr>
        <w:t>may be taken against</w:t>
      </w:r>
      <w:r w:rsidR="00E358DD">
        <w:rPr>
          <w:rFonts w:ascii="Century Gothic" w:hAnsi="Century Gothic"/>
          <w:sz w:val="23"/>
          <w:szCs w:val="23"/>
        </w:rPr>
        <w:t xml:space="preserve"> them. In such cases, St Ives Town </w:t>
      </w:r>
      <w:r w:rsidRPr="006C15E6">
        <w:rPr>
          <w:rFonts w:ascii="Century Gothic" w:hAnsi="Century Gothic"/>
          <w:sz w:val="23"/>
          <w:szCs w:val="23"/>
        </w:rPr>
        <w:t>FC’s dis</w:t>
      </w:r>
      <w:r w:rsidR="00E358DD">
        <w:rPr>
          <w:rFonts w:ascii="Century Gothic" w:hAnsi="Century Gothic"/>
          <w:sz w:val="23"/>
          <w:szCs w:val="23"/>
        </w:rPr>
        <w:t xml:space="preserve">ciplinary policy/procedure will </w:t>
      </w:r>
      <w:r w:rsidRPr="006C15E6">
        <w:rPr>
          <w:rFonts w:ascii="Century Gothic" w:hAnsi="Century Gothic"/>
          <w:sz w:val="23"/>
          <w:szCs w:val="23"/>
        </w:rPr>
        <w:t>apply.</w:t>
      </w:r>
    </w:p>
    <w:p w14:paraId="117D4BD4" w14:textId="77777777" w:rsidR="00E358DD" w:rsidRDefault="006C15E6" w:rsidP="003B2755">
      <w:pPr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t>All investigati</w:t>
      </w:r>
      <w:r w:rsidR="00E358DD">
        <w:rPr>
          <w:rFonts w:ascii="Century Gothic" w:hAnsi="Century Gothic"/>
          <w:sz w:val="23"/>
          <w:szCs w:val="23"/>
        </w:rPr>
        <w:t xml:space="preserve">ons will be undertaken by the Club Welfare </w:t>
      </w:r>
      <w:r w:rsidRPr="006C15E6">
        <w:rPr>
          <w:rFonts w:ascii="Century Gothic" w:hAnsi="Century Gothic"/>
          <w:sz w:val="23"/>
          <w:szCs w:val="23"/>
        </w:rPr>
        <w:t>O</w:t>
      </w:r>
      <w:r w:rsidR="00E358DD">
        <w:rPr>
          <w:rFonts w:ascii="Century Gothic" w:hAnsi="Century Gothic"/>
          <w:sz w:val="23"/>
          <w:szCs w:val="23"/>
        </w:rPr>
        <w:t>fficer</w:t>
      </w:r>
      <w:r w:rsidRPr="006C15E6">
        <w:rPr>
          <w:rFonts w:ascii="Century Gothic" w:hAnsi="Century Gothic"/>
          <w:sz w:val="23"/>
          <w:szCs w:val="23"/>
        </w:rPr>
        <w:t xml:space="preserve"> who may be sup</w:t>
      </w:r>
      <w:r w:rsidR="00E358DD">
        <w:rPr>
          <w:rFonts w:ascii="Century Gothic" w:hAnsi="Century Gothic"/>
          <w:sz w:val="23"/>
          <w:szCs w:val="23"/>
        </w:rPr>
        <w:t xml:space="preserve">ported by an appropriate </w:t>
      </w:r>
      <w:r w:rsidRPr="006C15E6">
        <w:rPr>
          <w:rFonts w:ascii="Century Gothic" w:hAnsi="Century Gothic"/>
          <w:sz w:val="23"/>
          <w:szCs w:val="23"/>
        </w:rPr>
        <w:t>memb</w:t>
      </w:r>
      <w:r w:rsidR="00E358DD">
        <w:rPr>
          <w:rFonts w:ascii="Century Gothic" w:hAnsi="Century Gothic"/>
          <w:sz w:val="23"/>
          <w:szCs w:val="23"/>
        </w:rPr>
        <w:t>er of the Youth Committee but in their stead an appropriate Board Director</w:t>
      </w:r>
      <w:r w:rsidRPr="006C15E6">
        <w:rPr>
          <w:rFonts w:ascii="Century Gothic" w:hAnsi="Century Gothic"/>
          <w:sz w:val="23"/>
          <w:szCs w:val="23"/>
        </w:rPr>
        <w:t xml:space="preserve">. </w:t>
      </w:r>
    </w:p>
    <w:p w14:paraId="0ED2B9BE" w14:textId="77777777" w:rsidR="006C15E6" w:rsidRDefault="006C15E6" w:rsidP="003B2755">
      <w:pPr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t>However, sh</w:t>
      </w:r>
      <w:r w:rsidR="00E358DD">
        <w:rPr>
          <w:rFonts w:ascii="Century Gothic" w:hAnsi="Century Gothic"/>
          <w:sz w:val="23"/>
          <w:szCs w:val="23"/>
        </w:rPr>
        <w:t xml:space="preserve">ould you feel that you have not </w:t>
      </w:r>
      <w:r w:rsidRPr="006C15E6">
        <w:rPr>
          <w:rFonts w:ascii="Century Gothic" w:hAnsi="Century Gothic"/>
          <w:sz w:val="23"/>
          <w:szCs w:val="23"/>
        </w:rPr>
        <w:t>received a satisfactory response to your concern</w:t>
      </w:r>
      <w:r w:rsidR="00E358DD">
        <w:rPr>
          <w:rFonts w:ascii="Century Gothic" w:hAnsi="Century Gothic"/>
          <w:sz w:val="23"/>
          <w:szCs w:val="23"/>
        </w:rPr>
        <w:t xml:space="preserve"> you can approach the following </w:t>
      </w:r>
      <w:r w:rsidRPr="006C15E6">
        <w:rPr>
          <w:rFonts w:ascii="Century Gothic" w:hAnsi="Century Gothic"/>
          <w:sz w:val="23"/>
          <w:szCs w:val="23"/>
        </w:rPr>
        <w:t>people/organisations:</w:t>
      </w:r>
    </w:p>
    <w:p w14:paraId="452C6A91" w14:textId="77777777" w:rsidR="00E358DD" w:rsidRPr="006C15E6" w:rsidRDefault="00E358DD" w:rsidP="003B2755">
      <w:pPr>
        <w:rPr>
          <w:rFonts w:ascii="Century Gothic" w:hAnsi="Century Gothic"/>
          <w:sz w:val="23"/>
          <w:szCs w:val="23"/>
        </w:rPr>
      </w:pPr>
    </w:p>
    <w:p w14:paraId="54010D86" w14:textId="5ACCF5BC" w:rsidR="006C15E6" w:rsidRDefault="006C15E6" w:rsidP="003B2755">
      <w:pPr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t xml:space="preserve"> </w:t>
      </w:r>
      <w:r w:rsidR="00E358DD">
        <w:rPr>
          <w:rFonts w:ascii="Century Gothic" w:hAnsi="Century Gothic"/>
          <w:sz w:val="23"/>
          <w:szCs w:val="23"/>
        </w:rPr>
        <w:t>Marina Howlett</w:t>
      </w:r>
      <w:r w:rsidR="003B2755">
        <w:rPr>
          <w:rFonts w:ascii="Century Gothic" w:hAnsi="Century Gothic"/>
          <w:sz w:val="23"/>
          <w:szCs w:val="23"/>
        </w:rPr>
        <w:t>,</w:t>
      </w:r>
      <w:r w:rsidR="00E358DD">
        <w:rPr>
          <w:rFonts w:ascii="Century Gothic" w:hAnsi="Century Gothic"/>
          <w:sz w:val="23"/>
          <w:szCs w:val="23"/>
        </w:rPr>
        <w:t xml:space="preserve"> </w:t>
      </w:r>
      <w:r w:rsidR="003B2755">
        <w:rPr>
          <w:rFonts w:ascii="Century Gothic" w:hAnsi="Century Gothic"/>
          <w:sz w:val="23"/>
          <w:szCs w:val="23"/>
        </w:rPr>
        <w:t xml:space="preserve">Club </w:t>
      </w:r>
      <w:r w:rsidR="00E358DD">
        <w:rPr>
          <w:rFonts w:ascii="Century Gothic" w:hAnsi="Century Gothic"/>
          <w:sz w:val="23"/>
          <w:szCs w:val="23"/>
        </w:rPr>
        <w:t>Welfare Officer</w:t>
      </w:r>
      <w:r w:rsidR="003B2755">
        <w:rPr>
          <w:rFonts w:ascii="Century Gothic" w:hAnsi="Century Gothic"/>
          <w:sz w:val="23"/>
          <w:szCs w:val="23"/>
        </w:rPr>
        <w:t>,</w:t>
      </w:r>
      <w:r w:rsidR="00E358DD">
        <w:rPr>
          <w:rFonts w:ascii="Century Gothic" w:hAnsi="Century Gothic"/>
          <w:sz w:val="23"/>
          <w:szCs w:val="23"/>
        </w:rPr>
        <w:t xml:space="preserve"> St Ives Town FC </w:t>
      </w:r>
    </w:p>
    <w:p w14:paraId="4770A725" w14:textId="6613130B" w:rsidR="00E358DD" w:rsidRDefault="00E56284" w:rsidP="003B2755">
      <w:pPr>
        <w:rPr>
          <w:rFonts w:ascii="Century Gothic" w:hAnsi="Century Gothic"/>
          <w:sz w:val="23"/>
          <w:szCs w:val="23"/>
        </w:rPr>
      </w:pPr>
      <w:hyperlink r:id="rId7" w:history="1">
        <w:r w:rsidR="00E358DD" w:rsidRPr="008B1BBA">
          <w:rPr>
            <w:rStyle w:val="Hyperlink"/>
            <w:rFonts w:ascii="Century Gothic" w:hAnsi="Century Gothic"/>
            <w:sz w:val="23"/>
            <w:szCs w:val="23"/>
          </w:rPr>
          <w:t>sitfcsecretary@aol.com</w:t>
        </w:r>
      </w:hyperlink>
      <w:r w:rsidR="00E358DD">
        <w:rPr>
          <w:rFonts w:ascii="Century Gothic" w:hAnsi="Century Gothic"/>
          <w:sz w:val="23"/>
          <w:szCs w:val="23"/>
        </w:rPr>
        <w:t xml:space="preserve"> or 07951</w:t>
      </w:r>
      <w:r w:rsidR="003B2755">
        <w:rPr>
          <w:rFonts w:ascii="Century Gothic" w:hAnsi="Century Gothic"/>
          <w:sz w:val="23"/>
          <w:szCs w:val="23"/>
        </w:rPr>
        <w:t xml:space="preserve"> </w:t>
      </w:r>
      <w:r w:rsidR="00E358DD">
        <w:rPr>
          <w:rFonts w:ascii="Century Gothic" w:hAnsi="Century Gothic"/>
          <w:sz w:val="23"/>
          <w:szCs w:val="23"/>
        </w:rPr>
        <w:t>760481</w:t>
      </w:r>
    </w:p>
    <w:p w14:paraId="04CE75C0" w14:textId="3D26D7CB" w:rsidR="00492D5C" w:rsidRDefault="00492D5C" w:rsidP="003B2755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Dave Hook Assistant Welfare Officer </w:t>
      </w:r>
    </w:p>
    <w:p w14:paraId="16315D71" w14:textId="2DA5A8CF" w:rsidR="00492D5C" w:rsidRPr="006C15E6" w:rsidRDefault="00492D5C" w:rsidP="003B2755">
      <w:pPr>
        <w:rPr>
          <w:rFonts w:ascii="Century Gothic" w:hAnsi="Century Gothic"/>
          <w:sz w:val="23"/>
          <w:szCs w:val="23"/>
        </w:rPr>
      </w:pPr>
      <w:hyperlink r:id="rId8" w:history="1">
        <w:r w:rsidRPr="006A67A3">
          <w:rPr>
            <w:rStyle w:val="Hyperlink"/>
            <w:rFonts w:ascii="Century Gothic" w:hAnsi="Century Gothic"/>
            <w:sz w:val="23"/>
            <w:szCs w:val="23"/>
          </w:rPr>
          <w:t>hooklevi@aol.com</w:t>
        </w:r>
      </w:hyperlink>
      <w:r>
        <w:rPr>
          <w:rFonts w:ascii="Century Gothic" w:hAnsi="Century Gothic"/>
          <w:sz w:val="23"/>
          <w:szCs w:val="23"/>
        </w:rPr>
        <w:t xml:space="preserve"> or 07960256749</w:t>
      </w:r>
    </w:p>
    <w:p w14:paraId="47C90BA2" w14:textId="7882062D" w:rsidR="006C15E6" w:rsidRDefault="00E358DD" w:rsidP="003B2755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 </w:t>
      </w:r>
      <w:r w:rsidRPr="00E358DD">
        <w:rPr>
          <w:rFonts w:ascii="Century Gothic" w:hAnsi="Century Gothic"/>
          <w:sz w:val="23"/>
          <w:szCs w:val="23"/>
        </w:rPr>
        <w:t>Mark Moffett</w:t>
      </w:r>
      <w:r w:rsidR="003B2755">
        <w:rPr>
          <w:rFonts w:ascii="Century Gothic" w:hAnsi="Century Gothic"/>
          <w:sz w:val="23"/>
          <w:szCs w:val="23"/>
        </w:rPr>
        <w:t>,</w:t>
      </w:r>
      <w:r>
        <w:rPr>
          <w:rFonts w:ascii="Century Gothic" w:hAnsi="Century Gothic"/>
          <w:sz w:val="23"/>
          <w:szCs w:val="23"/>
        </w:rPr>
        <w:t xml:space="preserve"> Huntingdonshire</w:t>
      </w:r>
      <w:r w:rsidR="006C15E6" w:rsidRPr="006C15E6">
        <w:rPr>
          <w:rFonts w:ascii="Century Gothic" w:hAnsi="Century Gothic"/>
          <w:sz w:val="23"/>
          <w:szCs w:val="23"/>
        </w:rPr>
        <w:t xml:space="preserve"> FA County Football Association’s Welfare Officer</w:t>
      </w:r>
    </w:p>
    <w:p w14:paraId="06D033DA" w14:textId="2F33D46D" w:rsidR="00E358DD" w:rsidRDefault="00E56284" w:rsidP="003B2755">
      <w:pPr>
        <w:rPr>
          <w:rFonts w:ascii="Century Gothic" w:hAnsi="Century Gothic"/>
          <w:sz w:val="23"/>
          <w:szCs w:val="23"/>
        </w:rPr>
      </w:pPr>
      <w:hyperlink r:id="rId9" w:history="1">
        <w:r w:rsidR="00E358DD" w:rsidRPr="008B1BBA">
          <w:rPr>
            <w:rStyle w:val="Hyperlink"/>
            <w:rFonts w:ascii="Century Gothic" w:hAnsi="Century Gothic"/>
            <w:sz w:val="23"/>
            <w:szCs w:val="23"/>
          </w:rPr>
          <w:t>mark.moffett@huntsfa.com</w:t>
        </w:r>
      </w:hyperlink>
      <w:r w:rsidR="00E358DD">
        <w:rPr>
          <w:rFonts w:ascii="Century Gothic" w:hAnsi="Century Gothic"/>
          <w:sz w:val="23"/>
          <w:szCs w:val="23"/>
        </w:rPr>
        <w:t xml:space="preserve"> or </w:t>
      </w:r>
      <w:r w:rsidR="00E358DD" w:rsidRPr="00E358DD">
        <w:rPr>
          <w:rFonts w:ascii="Century Gothic" w:hAnsi="Century Gothic"/>
          <w:sz w:val="23"/>
          <w:szCs w:val="23"/>
        </w:rPr>
        <w:t>01480 414484 / 07487</w:t>
      </w:r>
      <w:r w:rsidR="003B2755">
        <w:rPr>
          <w:rFonts w:ascii="Century Gothic" w:hAnsi="Century Gothic"/>
          <w:sz w:val="23"/>
          <w:szCs w:val="23"/>
        </w:rPr>
        <w:t xml:space="preserve"> </w:t>
      </w:r>
      <w:r w:rsidR="00E358DD" w:rsidRPr="00E358DD">
        <w:rPr>
          <w:rFonts w:ascii="Century Gothic" w:hAnsi="Century Gothic"/>
          <w:sz w:val="23"/>
          <w:szCs w:val="23"/>
        </w:rPr>
        <w:t>789925</w:t>
      </w:r>
    </w:p>
    <w:p w14:paraId="7C61D82E" w14:textId="77777777" w:rsidR="00BA73ED" w:rsidRDefault="00BA73ED" w:rsidP="003B2755">
      <w:pPr>
        <w:rPr>
          <w:rFonts w:ascii="Century Gothic" w:hAnsi="Century Gothic"/>
          <w:sz w:val="23"/>
          <w:szCs w:val="23"/>
        </w:rPr>
      </w:pPr>
    </w:p>
    <w:p w14:paraId="50AF606F" w14:textId="77777777" w:rsidR="00BA73ED" w:rsidRDefault="00BA73ED" w:rsidP="003B2755">
      <w:pPr>
        <w:rPr>
          <w:rFonts w:ascii="Century Gothic" w:hAnsi="Century Gothic"/>
          <w:sz w:val="23"/>
          <w:szCs w:val="23"/>
        </w:rPr>
      </w:pPr>
      <w:r w:rsidRPr="00BA73ED">
        <w:rPr>
          <w:rFonts w:ascii="Century Gothic" w:hAnsi="Century Gothic"/>
          <w:sz w:val="23"/>
          <w:szCs w:val="23"/>
        </w:rPr>
        <w:t>Any adult or young person with concerns about a colleague can also use whistle-blowing by calling 0800 169 1863 and asking for The FA's safeguarding team, or via email on safeguarding@TheFA.com.</w:t>
      </w:r>
    </w:p>
    <w:p w14:paraId="731368C0" w14:textId="77777777" w:rsidR="006C15E6" w:rsidRPr="006C15E6" w:rsidRDefault="006C15E6" w:rsidP="003B2755">
      <w:pPr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t> The FA/NSPCC Child Protection 24-Hour Helpline 0808 800 5000</w:t>
      </w:r>
      <w:r w:rsidR="00BA73ED">
        <w:rPr>
          <w:rFonts w:ascii="Century Gothic" w:hAnsi="Century Gothic"/>
          <w:sz w:val="23"/>
          <w:szCs w:val="23"/>
        </w:rPr>
        <w:t xml:space="preserve"> or email help@nspcc.org.uk</w:t>
      </w:r>
    </w:p>
    <w:p w14:paraId="4AA67334" w14:textId="77777777" w:rsidR="006C15E6" w:rsidRDefault="006C15E6" w:rsidP="003B2755">
      <w:pPr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lastRenderedPageBreak/>
        <w:t xml:space="preserve"> </w:t>
      </w:r>
      <w:hyperlink r:id="rId10" w:history="1">
        <w:r w:rsidR="00BA73ED" w:rsidRPr="008B1BBA">
          <w:rPr>
            <w:rStyle w:val="Hyperlink"/>
            <w:rFonts w:ascii="Century Gothic" w:hAnsi="Century Gothic"/>
            <w:sz w:val="23"/>
            <w:szCs w:val="23"/>
          </w:rPr>
          <w:t>www.FootballSafe@TheFA.com</w:t>
        </w:r>
      </w:hyperlink>
    </w:p>
    <w:p w14:paraId="6E9E69A1" w14:textId="77777777" w:rsidR="00BA73ED" w:rsidRPr="006C15E6" w:rsidRDefault="00BA73ED" w:rsidP="003B2755">
      <w:pPr>
        <w:rPr>
          <w:rFonts w:ascii="Century Gothic" w:hAnsi="Century Gothic"/>
          <w:sz w:val="23"/>
          <w:szCs w:val="23"/>
        </w:rPr>
      </w:pPr>
      <w:r w:rsidRPr="00BA73ED">
        <w:rPr>
          <w:rFonts w:ascii="Century Gothic" w:hAnsi="Century Gothic"/>
          <w:sz w:val="23"/>
          <w:szCs w:val="23"/>
        </w:rPr>
        <w:t>Child Protection in Sport Unit via cpsu@nspcc.org.uk</w:t>
      </w:r>
    </w:p>
    <w:p w14:paraId="4E473A3A" w14:textId="77777777" w:rsidR="00845F80" w:rsidRDefault="006C15E6" w:rsidP="003B2755">
      <w:pPr>
        <w:rPr>
          <w:rFonts w:ascii="Century Gothic" w:hAnsi="Century Gothic"/>
          <w:sz w:val="23"/>
          <w:szCs w:val="23"/>
        </w:rPr>
      </w:pPr>
      <w:r w:rsidRPr="006C15E6">
        <w:rPr>
          <w:rFonts w:ascii="Century Gothic" w:hAnsi="Century Gothic"/>
          <w:sz w:val="23"/>
          <w:szCs w:val="23"/>
        </w:rPr>
        <w:t> Or by going direct to the Police and/or Social Services</w:t>
      </w:r>
    </w:p>
    <w:p w14:paraId="1D919CE9" w14:textId="22B3170C" w:rsidR="00BA73ED" w:rsidRDefault="003B2755" w:rsidP="003B2755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Adopt</w:t>
      </w:r>
      <w:r w:rsidR="00BA73ED">
        <w:rPr>
          <w:rFonts w:ascii="Century Gothic" w:hAnsi="Century Gothic"/>
          <w:sz w:val="23"/>
          <w:szCs w:val="23"/>
        </w:rPr>
        <w:t xml:space="preserve">ed October 2017        </w:t>
      </w:r>
      <w:r w:rsidR="00492D5C">
        <w:rPr>
          <w:rFonts w:ascii="Century Gothic" w:hAnsi="Century Gothic"/>
          <w:sz w:val="23"/>
          <w:szCs w:val="23"/>
        </w:rPr>
        <w:t>Re</w:t>
      </w:r>
      <w:r w:rsidR="00BA73ED">
        <w:rPr>
          <w:rFonts w:ascii="Century Gothic" w:hAnsi="Century Gothic"/>
          <w:sz w:val="23"/>
          <w:szCs w:val="23"/>
        </w:rPr>
        <w:t>view</w:t>
      </w:r>
      <w:r w:rsidR="00492D5C">
        <w:rPr>
          <w:rFonts w:ascii="Century Gothic" w:hAnsi="Century Gothic"/>
          <w:sz w:val="23"/>
          <w:szCs w:val="23"/>
        </w:rPr>
        <w:t>ed</w:t>
      </w:r>
      <w:r w:rsidR="00BA73ED">
        <w:rPr>
          <w:rFonts w:ascii="Century Gothic" w:hAnsi="Century Gothic"/>
          <w:sz w:val="23"/>
          <w:szCs w:val="23"/>
        </w:rPr>
        <w:t xml:space="preserve"> October 2020</w:t>
      </w:r>
    </w:p>
    <w:p w14:paraId="4B87DBBC" w14:textId="22785388" w:rsidR="00492D5C" w:rsidRDefault="00492D5C" w:rsidP="003B2755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Review October 2021</w:t>
      </w:r>
    </w:p>
    <w:p w14:paraId="763D6850" w14:textId="77777777" w:rsidR="00BA73ED" w:rsidRDefault="00BA73ED" w:rsidP="003B2755">
      <w:pPr>
        <w:rPr>
          <w:rFonts w:ascii="Century Gothic" w:hAnsi="Century Gothic"/>
          <w:sz w:val="23"/>
          <w:szCs w:val="23"/>
        </w:rPr>
      </w:pPr>
    </w:p>
    <w:sectPr w:rsidR="00BA73E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E6FDB" w14:textId="77777777" w:rsidR="00E56284" w:rsidRDefault="00E56284" w:rsidP="006C15E6">
      <w:pPr>
        <w:spacing w:after="0" w:line="240" w:lineRule="auto"/>
      </w:pPr>
      <w:r>
        <w:separator/>
      </w:r>
    </w:p>
  </w:endnote>
  <w:endnote w:type="continuationSeparator" w:id="0">
    <w:p w14:paraId="242DEDA9" w14:textId="77777777" w:rsidR="00E56284" w:rsidRDefault="00E56284" w:rsidP="006C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575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84188" w14:textId="77777777" w:rsidR="004C67B6" w:rsidRDefault="004C67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3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6D219" w14:textId="77777777" w:rsidR="004C67B6" w:rsidRDefault="004C6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10DA3" w14:textId="77777777" w:rsidR="00E56284" w:rsidRDefault="00E56284" w:rsidP="006C15E6">
      <w:pPr>
        <w:spacing w:after="0" w:line="240" w:lineRule="auto"/>
      </w:pPr>
      <w:r>
        <w:separator/>
      </w:r>
    </w:p>
  </w:footnote>
  <w:footnote w:type="continuationSeparator" w:id="0">
    <w:p w14:paraId="566D110A" w14:textId="77777777" w:rsidR="00E56284" w:rsidRDefault="00E56284" w:rsidP="006C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59554" w14:textId="77777777" w:rsidR="006C15E6" w:rsidRDefault="006C15E6">
    <w:pPr>
      <w:pStyle w:val="Header"/>
    </w:pPr>
  </w:p>
  <w:p w14:paraId="062E9A20" w14:textId="77777777" w:rsidR="006C15E6" w:rsidRDefault="006C15E6">
    <w:pPr>
      <w:pStyle w:val="Header"/>
    </w:pPr>
    <w:r>
      <w:t xml:space="preserve">                                                                                                                                               </w:t>
    </w:r>
    <w:r w:rsidRPr="00B336C7">
      <w:rPr>
        <w:noProof/>
        <w:lang w:eastAsia="en-GB"/>
      </w:rPr>
      <w:drawing>
        <wp:inline distT="0" distB="0" distL="0" distR="0" wp14:anchorId="653BFC34" wp14:editId="494736E0">
          <wp:extent cx="1181100" cy="1085850"/>
          <wp:effectExtent l="19050" t="0" r="0" b="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nts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E6"/>
    <w:rsid w:val="00297AA2"/>
    <w:rsid w:val="00394719"/>
    <w:rsid w:val="003B2755"/>
    <w:rsid w:val="00492D5C"/>
    <w:rsid w:val="004C67B6"/>
    <w:rsid w:val="005F6B27"/>
    <w:rsid w:val="006C15E6"/>
    <w:rsid w:val="00845F80"/>
    <w:rsid w:val="008A0D55"/>
    <w:rsid w:val="00AE7674"/>
    <w:rsid w:val="00BA73ED"/>
    <w:rsid w:val="00E358DD"/>
    <w:rsid w:val="00E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6C9BC"/>
  <w15:chartTrackingRefBased/>
  <w15:docId w15:val="{DD528D8E-B944-4A00-A605-5EB611A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5E6"/>
  </w:style>
  <w:style w:type="paragraph" w:styleId="Footer">
    <w:name w:val="footer"/>
    <w:basedOn w:val="Normal"/>
    <w:link w:val="FooterChar"/>
    <w:uiPriority w:val="99"/>
    <w:unhideWhenUsed/>
    <w:rsid w:val="006C1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5E6"/>
  </w:style>
  <w:style w:type="character" w:styleId="Hyperlink">
    <w:name w:val="Hyperlink"/>
    <w:basedOn w:val="DefaultParagraphFont"/>
    <w:uiPriority w:val="99"/>
    <w:unhideWhenUsed/>
    <w:rsid w:val="004C6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7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oklevi@ao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tfcsecretary@ao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tfcsecretary@ao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ootballSafe@TheF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k.moffett@huntsf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Howlett</dc:creator>
  <cp:keywords/>
  <dc:description/>
  <cp:lastModifiedBy>Nigel Howlett</cp:lastModifiedBy>
  <cp:revision>2</cp:revision>
  <cp:lastPrinted>2021-03-13T13:38:00Z</cp:lastPrinted>
  <dcterms:created xsi:type="dcterms:W3CDTF">2021-03-13T13:38:00Z</dcterms:created>
  <dcterms:modified xsi:type="dcterms:W3CDTF">2021-03-13T13:38:00Z</dcterms:modified>
</cp:coreProperties>
</file>